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5DE" w:rsidRDefault="006125DE" w:rsidP="007D3130">
      <w:pPr>
        <w:rPr>
          <w:b/>
          <w:sz w:val="40"/>
          <w:szCs w:val="40"/>
          <w:lang w:val="en-US"/>
        </w:rPr>
      </w:pPr>
    </w:p>
    <w:p w:rsidR="001138BA" w:rsidRPr="001138BA" w:rsidRDefault="007D3130" w:rsidP="001138BA">
      <w:pPr>
        <w:pStyle w:val="Heading1"/>
        <w:shd w:val="clear" w:color="auto" w:fill="FFFFFF"/>
        <w:spacing w:before="0" w:beforeAutospacing="0" w:after="150" w:afterAutospacing="0" w:line="405" w:lineRule="atLeast"/>
        <w:rPr>
          <w:rFonts w:ascii="Arial" w:hAnsi="Arial" w:cs="Arial"/>
          <w:color w:val="333333"/>
          <w:sz w:val="36"/>
          <w:szCs w:val="36"/>
        </w:rPr>
      </w:pPr>
      <w:r w:rsidRPr="00AB69AA">
        <w:rPr>
          <w:sz w:val="40"/>
          <w:szCs w:val="40"/>
        </w:rPr>
        <w:t>Werkplan:</w:t>
      </w:r>
      <w:r w:rsidRPr="00AB69AA">
        <w:rPr>
          <w:sz w:val="40"/>
          <w:szCs w:val="40"/>
        </w:rPr>
        <w:tab/>
      </w:r>
      <w:r w:rsidRPr="00AB69AA">
        <w:rPr>
          <w:sz w:val="40"/>
          <w:szCs w:val="40"/>
        </w:rPr>
        <w:tab/>
      </w:r>
      <w:r w:rsidR="001138BA" w:rsidRPr="001138BA">
        <w:rPr>
          <w:rFonts w:ascii="Arial" w:hAnsi="Arial" w:cs="Arial"/>
          <w:color w:val="333333"/>
          <w:sz w:val="36"/>
          <w:szCs w:val="36"/>
        </w:rPr>
        <w:t>elektriciteitsmeter</w:t>
      </w:r>
    </w:p>
    <w:p w:rsidR="007D3130" w:rsidRPr="00AB69AA" w:rsidRDefault="002C3912" w:rsidP="007D3130">
      <w:pPr>
        <w:rPr>
          <w:sz w:val="24"/>
          <w:szCs w:val="24"/>
        </w:rPr>
      </w:pPr>
      <w:r w:rsidRPr="00AB69AA">
        <w:rPr>
          <w:b/>
          <w:sz w:val="24"/>
          <w:szCs w:val="24"/>
        </w:rPr>
        <w:t>Laatste update:</w:t>
      </w:r>
      <w:r w:rsidRPr="00AB69AA">
        <w:rPr>
          <w:b/>
          <w:sz w:val="24"/>
          <w:szCs w:val="24"/>
        </w:rPr>
        <w:tab/>
      </w:r>
      <w:r w:rsidR="00AB69AA" w:rsidRPr="00AB69AA">
        <w:rPr>
          <w:b/>
          <w:sz w:val="24"/>
          <w:szCs w:val="24"/>
        </w:rPr>
        <w:tab/>
      </w:r>
      <w:r w:rsidR="00AB69AA" w:rsidRPr="00AB69AA">
        <w:rPr>
          <w:sz w:val="24"/>
          <w:szCs w:val="24"/>
        </w:rPr>
        <w:t>13-10-2013</w:t>
      </w:r>
    </w:p>
    <w:p w:rsidR="002C3912" w:rsidRPr="00E8693D" w:rsidRDefault="002C3912" w:rsidP="007D3130">
      <w:pPr>
        <w:rPr>
          <w:sz w:val="24"/>
          <w:szCs w:val="24"/>
        </w:rPr>
      </w:pPr>
    </w:p>
    <w:p w:rsidR="007D3130" w:rsidRPr="00C02A33" w:rsidRDefault="007D3130" w:rsidP="007D3130">
      <w:pPr>
        <w:rPr>
          <w:b/>
          <w:sz w:val="24"/>
          <w:szCs w:val="24"/>
        </w:rPr>
      </w:pPr>
      <w:r w:rsidRPr="00E8693D">
        <w:rPr>
          <w:b/>
          <w:sz w:val="24"/>
          <w:szCs w:val="24"/>
        </w:rPr>
        <w:t>materialen</w:t>
      </w:r>
      <w:r w:rsidRPr="00C02A33">
        <w:rPr>
          <w:b/>
          <w:sz w:val="24"/>
          <w:szCs w:val="24"/>
        </w:rPr>
        <w:t>:</w:t>
      </w:r>
    </w:p>
    <w:p w:rsidR="007D3130" w:rsidRPr="00C02A33" w:rsidRDefault="001138BA" w:rsidP="0021565D">
      <w:pPr>
        <w:pStyle w:val="ListParagraph"/>
        <w:numPr>
          <w:ilvl w:val="0"/>
          <w:numId w:val="4"/>
        </w:numPr>
        <w:rPr>
          <w:sz w:val="24"/>
          <w:szCs w:val="24"/>
          <w:lang w:val="en-US"/>
        </w:rPr>
      </w:pPr>
      <w:r w:rsidRPr="00C02A33">
        <w:rPr>
          <w:rFonts w:ascii="Arial" w:hAnsi="Arial" w:cs="Arial"/>
          <w:color w:val="333333"/>
          <w:sz w:val="24"/>
          <w:szCs w:val="24"/>
        </w:rPr>
        <w:t>elektriciteitsmeter</w:t>
      </w:r>
      <w:r w:rsidRPr="00C02A33">
        <w:rPr>
          <w:sz w:val="24"/>
          <w:szCs w:val="24"/>
          <w:lang w:val="en-US"/>
        </w:rPr>
        <w:t xml:space="preserve"> </w:t>
      </w:r>
    </w:p>
    <w:p w:rsidR="0021565D" w:rsidRPr="00AB69AA" w:rsidRDefault="001138BA" w:rsidP="0021565D">
      <w:pPr>
        <w:pStyle w:val="ListParagraph"/>
        <w:numPr>
          <w:ilvl w:val="0"/>
          <w:numId w:val="4"/>
        </w:numPr>
        <w:rPr>
          <w:sz w:val="24"/>
          <w:szCs w:val="24"/>
        </w:rPr>
      </w:pPr>
      <w:r>
        <w:rPr>
          <w:sz w:val="24"/>
          <w:szCs w:val="24"/>
        </w:rPr>
        <w:t>montage draad</w:t>
      </w:r>
    </w:p>
    <w:p w:rsidR="0021565D" w:rsidRPr="0021565D" w:rsidRDefault="0021565D" w:rsidP="0021565D">
      <w:pPr>
        <w:rPr>
          <w:b/>
          <w:sz w:val="24"/>
          <w:szCs w:val="24"/>
          <w:lang w:val="en-US"/>
        </w:rPr>
      </w:pPr>
      <w:r w:rsidRPr="0021565D">
        <w:rPr>
          <w:b/>
          <w:sz w:val="24"/>
          <w:szCs w:val="24"/>
          <w:lang w:val="en-US"/>
        </w:rPr>
        <w:t>g</w:t>
      </w:r>
      <w:r w:rsidR="007D3130" w:rsidRPr="0021565D">
        <w:rPr>
          <w:b/>
          <w:sz w:val="24"/>
          <w:szCs w:val="24"/>
          <w:lang w:val="en-US"/>
        </w:rPr>
        <w:t>ereedschap:</w:t>
      </w:r>
    </w:p>
    <w:p w:rsidR="0021565D" w:rsidRDefault="001138BA" w:rsidP="0021565D">
      <w:pPr>
        <w:pStyle w:val="ListParagraph"/>
        <w:numPr>
          <w:ilvl w:val="0"/>
          <w:numId w:val="1"/>
        </w:numPr>
        <w:rPr>
          <w:sz w:val="24"/>
          <w:szCs w:val="24"/>
          <w:lang w:val="en-US"/>
        </w:rPr>
      </w:pPr>
      <w:r>
        <w:rPr>
          <w:sz w:val="24"/>
          <w:szCs w:val="24"/>
          <w:lang w:val="en-US"/>
        </w:rPr>
        <w:t>tangetje</w:t>
      </w:r>
      <w:r w:rsidR="007C7FF0">
        <w:rPr>
          <w:sz w:val="24"/>
          <w:szCs w:val="24"/>
          <w:lang w:val="en-US"/>
        </w:rPr>
        <w:tab/>
      </w:r>
      <w:r w:rsidR="007C7FF0">
        <w:rPr>
          <w:sz w:val="24"/>
          <w:szCs w:val="24"/>
          <w:lang w:val="en-US"/>
        </w:rPr>
        <w:tab/>
      </w:r>
      <w:r w:rsidR="007C7FF0">
        <w:rPr>
          <w:sz w:val="24"/>
          <w:szCs w:val="24"/>
          <w:lang w:val="en-US"/>
        </w:rPr>
        <w:tab/>
      </w:r>
      <w:r w:rsidR="007C7FF0">
        <w:rPr>
          <w:sz w:val="24"/>
          <w:szCs w:val="24"/>
          <w:lang w:val="en-US"/>
        </w:rPr>
        <w:tab/>
      </w:r>
      <w:r w:rsidR="007C7FF0">
        <w:rPr>
          <w:sz w:val="24"/>
          <w:szCs w:val="24"/>
          <w:lang w:val="en-US"/>
        </w:rPr>
        <w:tab/>
      </w:r>
      <w:r w:rsidR="007C7FF0">
        <w:rPr>
          <w:sz w:val="24"/>
          <w:szCs w:val="24"/>
          <w:lang w:val="en-US"/>
        </w:rPr>
        <w:tab/>
      </w:r>
      <w:r w:rsidR="007C7FF0">
        <w:rPr>
          <w:sz w:val="24"/>
          <w:szCs w:val="24"/>
          <w:lang w:val="en-US"/>
        </w:rPr>
        <w:tab/>
      </w:r>
      <w:r w:rsidR="007C7FF0">
        <w:rPr>
          <w:sz w:val="24"/>
          <w:szCs w:val="24"/>
          <w:lang w:val="en-US"/>
        </w:rPr>
        <w:tab/>
      </w:r>
      <w:r w:rsidR="007C7FF0">
        <w:rPr>
          <w:sz w:val="24"/>
          <w:szCs w:val="24"/>
          <w:lang w:val="en-US"/>
        </w:rPr>
        <w:tab/>
      </w:r>
    </w:p>
    <w:p w:rsidR="006D62E8" w:rsidRDefault="001138BA" w:rsidP="0021565D">
      <w:pPr>
        <w:pStyle w:val="ListParagraph"/>
        <w:numPr>
          <w:ilvl w:val="0"/>
          <w:numId w:val="1"/>
        </w:numPr>
        <w:rPr>
          <w:sz w:val="24"/>
          <w:szCs w:val="24"/>
          <w:lang w:val="en-US"/>
        </w:rPr>
      </w:pPr>
      <w:r>
        <w:rPr>
          <w:sz w:val="24"/>
          <w:szCs w:val="24"/>
          <w:lang w:val="en-US"/>
        </w:rPr>
        <w:t>schroevendraaier</w:t>
      </w:r>
    </w:p>
    <w:p w:rsidR="00AB69AA" w:rsidRDefault="006D62E8" w:rsidP="0021565D">
      <w:pPr>
        <w:pStyle w:val="ListParagraph"/>
        <w:numPr>
          <w:ilvl w:val="0"/>
          <w:numId w:val="1"/>
        </w:numPr>
        <w:rPr>
          <w:sz w:val="24"/>
          <w:szCs w:val="24"/>
          <w:lang w:val="en-US"/>
        </w:rPr>
      </w:pPr>
      <w:r>
        <w:rPr>
          <w:sz w:val="24"/>
          <w:szCs w:val="24"/>
          <w:lang w:val="en-US"/>
        </w:rPr>
        <w:t>multimeter</w:t>
      </w:r>
      <w:r w:rsidR="00F868FB">
        <w:rPr>
          <w:sz w:val="24"/>
          <w:szCs w:val="24"/>
          <w:lang w:val="en-US"/>
        </w:rPr>
        <w:tab/>
      </w:r>
      <w:r w:rsidR="00F868FB">
        <w:rPr>
          <w:sz w:val="24"/>
          <w:szCs w:val="24"/>
          <w:lang w:val="en-US"/>
        </w:rPr>
        <w:tab/>
      </w:r>
      <w:r w:rsidR="00F868FB">
        <w:rPr>
          <w:sz w:val="24"/>
          <w:szCs w:val="24"/>
          <w:lang w:val="en-US"/>
        </w:rPr>
        <w:tab/>
      </w:r>
      <w:r w:rsidR="00F868FB">
        <w:rPr>
          <w:sz w:val="24"/>
          <w:szCs w:val="24"/>
          <w:lang w:val="en-US"/>
        </w:rPr>
        <w:tab/>
      </w:r>
      <w:r w:rsidR="00F868FB">
        <w:rPr>
          <w:sz w:val="24"/>
          <w:szCs w:val="24"/>
          <w:lang w:val="en-US"/>
        </w:rPr>
        <w:tab/>
      </w:r>
      <w:r w:rsidR="00AB69AA">
        <w:rPr>
          <w:sz w:val="24"/>
          <w:szCs w:val="24"/>
          <w:lang w:val="en-US"/>
        </w:rPr>
        <w:tab/>
      </w:r>
    </w:p>
    <w:p w:rsidR="002C3912" w:rsidRDefault="002C3912" w:rsidP="002C3912">
      <w:pPr>
        <w:rPr>
          <w:b/>
          <w:sz w:val="24"/>
          <w:szCs w:val="24"/>
          <w:lang w:val="en-US"/>
        </w:rPr>
      </w:pPr>
      <w:r w:rsidRPr="002C3912">
        <w:rPr>
          <w:b/>
          <w:sz w:val="24"/>
          <w:szCs w:val="24"/>
          <w:lang w:val="en-US"/>
        </w:rPr>
        <w:t>Uitvoerders:</w:t>
      </w:r>
      <w:bookmarkStart w:id="0" w:name="_GoBack"/>
      <w:bookmarkEnd w:id="0"/>
    </w:p>
    <w:p w:rsidR="002C3912" w:rsidRPr="00C02A33" w:rsidRDefault="00C02A33" w:rsidP="002C3912">
      <w:pPr>
        <w:pStyle w:val="ListParagraph"/>
        <w:numPr>
          <w:ilvl w:val="0"/>
          <w:numId w:val="1"/>
        </w:numPr>
        <w:rPr>
          <w:sz w:val="24"/>
          <w:szCs w:val="24"/>
          <w:lang w:val="en-US"/>
        </w:rPr>
      </w:pPr>
      <w:r w:rsidRPr="00C02A33">
        <w:rPr>
          <w:sz w:val="24"/>
          <w:szCs w:val="24"/>
          <w:lang w:val="en-US"/>
        </w:rPr>
        <w:t>Kevin</w:t>
      </w:r>
    </w:p>
    <w:p w:rsidR="002C3912" w:rsidRPr="00C02A33" w:rsidRDefault="00C02A33" w:rsidP="002C3912">
      <w:pPr>
        <w:pStyle w:val="ListParagraph"/>
        <w:numPr>
          <w:ilvl w:val="0"/>
          <w:numId w:val="1"/>
        </w:numPr>
        <w:rPr>
          <w:sz w:val="24"/>
          <w:szCs w:val="24"/>
          <w:lang w:val="en-US"/>
        </w:rPr>
      </w:pPr>
      <w:r w:rsidRPr="00C02A33">
        <w:rPr>
          <w:sz w:val="24"/>
          <w:szCs w:val="24"/>
          <w:lang w:val="en-US"/>
        </w:rPr>
        <w:t>Andre</w:t>
      </w:r>
    </w:p>
    <w:p w:rsidR="002C3912" w:rsidRDefault="002C3912" w:rsidP="002C3912">
      <w:pPr>
        <w:rPr>
          <w:b/>
          <w:sz w:val="24"/>
          <w:szCs w:val="24"/>
          <w:lang w:val="en-US"/>
        </w:rPr>
      </w:pPr>
      <w:r>
        <w:rPr>
          <w:b/>
          <w:sz w:val="24"/>
          <w:szCs w:val="24"/>
          <w:lang w:val="en-US"/>
        </w:rPr>
        <w:t>Uitvoering:</w:t>
      </w:r>
    </w:p>
    <w:p w:rsidR="00AF3C53" w:rsidRPr="00C02A33" w:rsidRDefault="001138BA" w:rsidP="002C3912">
      <w:pPr>
        <w:rPr>
          <w:sz w:val="24"/>
          <w:szCs w:val="24"/>
        </w:rPr>
      </w:pPr>
      <w:r w:rsidRPr="00C02A33">
        <w:rPr>
          <w:sz w:val="24"/>
          <w:szCs w:val="24"/>
        </w:rPr>
        <w:t xml:space="preserve">De montage van de </w:t>
      </w:r>
      <w:r w:rsidRPr="00C02A33">
        <w:rPr>
          <w:rFonts w:ascii="Arial" w:hAnsi="Arial" w:cs="Arial"/>
          <w:color w:val="333333"/>
          <w:sz w:val="24"/>
          <w:szCs w:val="24"/>
        </w:rPr>
        <w:t>elektriciteitsmeter zal niet veel werk zijn maar we moeten weten hoeveel stroom er verbruikt wordt. Op deze manier weten we welk bedrag we moeten reserveren voor de betaling van de stroom rekening.</w:t>
      </w:r>
    </w:p>
    <w:p w:rsidR="002C3912" w:rsidRPr="00AB69AA" w:rsidRDefault="002C3912" w:rsidP="002C3912">
      <w:pPr>
        <w:rPr>
          <w:b/>
          <w:sz w:val="24"/>
          <w:szCs w:val="24"/>
        </w:rPr>
      </w:pPr>
    </w:p>
    <w:p w:rsidR="0021565D" w:rsidRPr="00AB69AA" w:rsidRDefault="0021565D" w:rsidP="0021565D">
      <w:pPr>
        <w:rPr>
          <w:sz w:val="24"/>
          <w:szCs w:val="24"/>
        </w:rPr>
      </w:pPr>
    </w:p>
    <w:p w:rsidR="0021565D" w:rsidRPr="00AB69AA" w:rsidRDefault="0021565D" w:rsidP="0021565D">
      <w:pPr>
        <w:rPr>
          <w:sz w:val="24"/>
          <w:szCs w:val="24"/>
        </w:rPr>
      </w:pPr>
    </w:p>
    <w:p w:rsidR="0021565D" w:rsidRPr="00AB69AA" w:rsidRDefault="0021565D" w:rsidP="0021565D">
      <w:pPr>
        <w:rPr>
          <w:sz w:val="24"/>
          <w:szCs w:val="24"/>
        </w:rPr>
      </w:pPr>
    </w:p>
    <w:sectPr w:rsidR="0021565D" w:rsidRPr="00AB69AA" w:rsidSect="00574A2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31CA" w:rsidRDefault="00C731CA" w:rsidP="007D3130">
      <w:pPr>
        <w:spacing w:after="0" w:line="240" w:lineRule="auto"/>
      </w:pPr>
      <w:r>
        <w:separator/>
      </w:r>
    </w:p>
  </w:endnote>
  <w:endnote w:type="continuationSeparator" w:id="1">
    <w:p w:rsidR="00C731CA" w:rsidRDefault="00C731CA" w:rsidP="007D31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Pr="00204AE4" w:rsidRDefault="00C4173C" w:rsidP="00C4173C">
    <w:pPr>
      <w:pStyle w:val="Footer"/>
    </w:pPr>
    <w:r w:rsidRPr="00204AE4">
      <w:t>LSV NoarderloftPeinderwe</w:t>
    </w:r>
    <w:r>
      <w:t>i  41, 9219 VX De Tike</w:t>
    </w:r>
    <w:r>
      <w:tab/>
    </w:r>
    <w:hyperlink r:id="rId1" w:history="1">
      <w:r w:rsidRPr="00204AE4">
        <w:rPr>
          <w:rStyle w:val="Hyperlink"/>
        </w:rPr>
        <w:t>noarderloft@gmail.com</w:t>
      </w:r>
    </w:hyperlink>
    <w:r>
      <w:tab/>
    </w:r>
    <w:r w:rsidRPr="00204AE4">
      <w:t> KvK  : 57381801</w:t>
    </w:r>
    <w:r w:rsidRPr="00204AE4">
      <w:tab/>
    </w:r>
  </w:p>
  <w:p w:rsidR="0097188A" w:rsidRDefault="0097188A">
    <w:pPr>
      <w:pStyle w:val="Footer"/>
    </w:pPr>
  </w:p>
  <w:p w:rsidR="0097188A" w:rsidRDefault="0097188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31CA" w:rsidRDefault="00C731CA" w:rsidP="007D3130">
      <w:pPr>
        <w:spacing w:after="0" w:line="240" w:lineRule="auto"/>
      </w:pPr>
      <w:r>
        <w:separator/>
      </w:r>
    </w:p>
  </w:footnote>
  <w:footnote w:type="continuationSeparator" w:id="1">
    <w:p w:rsidR="00C731CA" w:rsidRDefault="00C731CA" w:rsidP="007D31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130" w:rsidRDefault="007D3130" w:rsidP="007D3130">
    <w:pPr>
      <w:pStyle w:val="Header"/>
      <w:jc w:val="center"/>
      <w:rPr>
        <w:sz w:val="36"/>
        <w:szCs w:val="36"/>
      </w:rPr>
    </w:pPr>
    <w:r>
      <w:rPr>
        <w:noProof/>
        <w:lang w:eastAsia="nl-NL"/>
      </w:rPr>
      <w:drawing>
        <wp:inline distT="0" distB="0" distL="0" distR="0">
          <wp:extent cx="539664" cy="542925"/>
          <wp:effectExtent l="19050" t="0" r="0" b="0"/>
          <wp:docPr id="6" name="Picture 5" descr="schietkaart gro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ietkaart groot.jpg"/>
                  <pic:cNvPicPr/>
                </pic:nvPicPr>
                <pic:blipFill>
                  <a:blip r:embed="rId1"/>
                  <a:stretch>
                    <a:fillRect/>
                  </a:stretch>
                </pic:blipFill>
                <pic:spPr>
                  <a:xfrm>
                    <a:off x="0" y="0"/>
                    <a:ext cx="539664" cy="542925"/>
                  </a:xfrm>
                  <a:prstGeom prst="rect">
                    <a:avLst/>
                  </a:prstGeom>
                </pic:spPr>
              </pic:pic>
            </a:graphicData>
          </a:graphic>
        </wp:inline>
      </w:drawing>
    </w:r>
    <w:r>
      <w:rPr>
        <w:sz w:val="36"/>
        <w:szCs w:val="36"/>
      </w:rPr>
      <w:tab/>
    </w:r>
    <w:r w:rsidRPr="003C2328">
      <w:rPr>
        <w:sz w:val="36"/>
        <w:szCs w:val="36"/>
      </w:rPr>
      <w:t>L</w:t>
    </w:r>
    <w:r>
      <w:rPr>
        <w:sz w:val="36"/>
        <w:szCs w:val="36"/>
      </w:rPr>
      <w:t xml:space="preserve">ucht </w:t>
    </w:r>
    <w:r w:rsidRPr="003C2328">
      <w:rPr>
        <w:sz w:val="36"/>
        <w:szCs w:val="36"/>
      </w:rPr>
      <w:t>S</w:t>
    </w:r>
    <w:r>
      <w:rPr>
        <w:sz w:val="36"/>
        <w:szCs w:val="36"/>
      </w:rPr>
      <w:t xml:space="preserve">chiet </w:t>
    </w:r>
    <w:r w:rsidRPr="003C2328">
      <w:rPr>
        <w:sz w:val="36"/>
        <w:szCs w:val="36"/>
      </w:rPr>
      <w:t>V</w:t>
    </w:r>
    <w:r>
      <w:rPr>
        <w:sz w:val="36"/>
        <w:szCs w:val="36"/>
      </w:rPr>
      <w:t>ereniging</w:t>
    </w:r>
    <w:r w:rsidRPr="003C2328">
      <w:rPr>
        <w:sz w:val="36"/>
        <w:szCs w:val="36"/>
      </w:rPr>
      <w:t>Noarderloft</w:t>
    </w:r>
    <w:r>
      <w:rPr>
        <w:sz w:val="36"/>
        <w:szCs w:val="36"/>
      </w:rPr>
      <w:tab/>
    </w:r>
    <w:r w:rsidRPr="003C2328">
      <w:rPr>
        <w:noProof/>
        <w:sz w:val="36"/>
        <w:szCs w:val="36"/>
        <w:lang w:eastAsia="nl-NL"/>
      </w:rPr>
      <w:drawing>
        <wp:inline distT="0" distB="0" distL="0" distR="0">
          <wp:extent cx="539664" cy="542925"/>
          <wp:effectExtent l="19050" t="0" r="0" b="0"/>
          <wp:docPr id="9" name="Picture 5" descr="schietkaart gro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ietkaart groot.jpg"/>
                  <pic:cNvPicPr/>
                </pic:nvPicPr>
                <pic:blipFill>
                  <a:blip r:embed="rId1"/>
                  <a:stretch>
                    <a:fillRect/>
                  </a:stretch>
                </pic:blipFill>
                <pic:spPr>
                  <a:xfrm>
                    <a:off x="0" y="0"/>
                    <a:ext cx="539664" cy="542925"/>
                  </a:xfrm>
                  <a:prstGeom prst="rect">
                    <a:avLst/>
                  </a:prstGeom>
                </pic:spPr>
              </pic:pic>
            </a:graphicData>
          </a:graphic>
        </wp:inline>
      </w:drawing>
    </w:r>
  </w:p>
  <w:p w:rsidR="007D3130" w:rsidRPr="003C2328" w:rsidRDefault="007D3130" w:rsidP="007D3130">
    <w:pPr>
      <w:pStyle w:val="Header"/>
      <w:jc w:val="center"/>
      <w:rPr>
        <w:i/>
        <w:sz w:val="28"/>
        <w:szCs w:val="28"/>
      </w:rPr>
    </w:pPr>
    <w:r w:rsidRPr="003C2328">
      <w:rPr>
        <w:i/>
        <w:sz w:val="28"/>
        <w:szCs w:val="28"/>
      </w:rPr>
      <w:t>Zonder lucht kom je er niet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5625F"/>
    <w:multiLevelType w:val="hybridMultilevel"/>
    <w:tmpl w:val="92C28FF4"/>
    <w:lvl w:ilvl="0" w:tplc="2B941D4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32AD5A57"/>
    <w:multiLevelType w:val="hybridMultilevel"/>
    <w:tmpl w:val="6E04F97C"/>
    <w:lvl w:ilvl="0" w:tplc="EFDED6F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341C55C1"/>
    <w:multiLevelType w:val="hybridMultilevel"/>
    <w:tmpl w:val="FD983306"/>
    <w:lvl w:ilvl="0" w:tplc="7F3A43D6">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439B64A7"/>
    <w:multiLevelType w:val="hybridMultilevel"/>
    <w:tmpl w:val="BA2A6BE8"/>
    <w:lvl w:ilvl="0" w:tplc="79F060C4">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footnotePr>
    <w:footnote w:id="0"/>
    <w:footnote w:id="1"/>
  </w:footnotePr>
  <w:endnotePr>
    <w:endnote w:id="0"/>
    <w:endnote w:id="1"/>
  </w:endnotePr>
  <w:compat/>
  <w:rsids>
    <w:rsidRoot w:val="0046226C"/>
    <w:rsid w:val="0001540E"/>
    <w:rsid w:val="000D5064"/>
    <w:rsid w:val="001138BA"/>
    <w:rsid w:val="0021565D"/>
    <w:rsid w:val="002C223E"/>
    <w:rsid w:val="002C3912"/>
    <w:rsid w:val="00444DE1"/>
    <w:rsid w:val="00447549"/>
    <w:rsid w:val="0046226C"/>
    <w:rsid w:val="004B2A7D"/>
    <w:rsid w:val="004E3C30"/>
    <w:rsid w:val="00574A27"/>
    <w:rsid w:val="005B673C"/>
    <w:rsid w:val="006125DE"/>
    <w:rsid w:val="006D5287"/>
    <w:rsid w:val="006D62E8"/>
    <w:rsid w:val="0072750F"/>
    <w:rsid w:val="007C7FF0"/>
    <w:rsid w:val="007D3130"/>
    <w:rsid w:val="00916AAF"/>
    <w:rsid w:val="0097188A"/>
    <w:rsid w:val="00AB69AA"/>
    <w:rsid w:val="00AF3C53"/>
    <w:rsid w:val="00BF7AD0"/>
    <w:rsid w:val="00C02A33"/>
    <w:rsid w:val="00C4173C"/>
    <w:rsid w:val="00C44D62"/>
    <w:rsid w:val="00C731CA"/>
    <w:rsid w:val="00C913FA"/>
    <w:rsid w:val="00D6259A"/>
    <w:rsid w:val="00DD7D97"/>
    <w:rsid w:val="00E621C4"/>
    <w:rsid w:val="00E8693D"/>
    <w:rsid w:val="00F868FB"/>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A27"/>
  </w:style>
  <w:style w:type="paragraph" w:styleId="Heading1">
    <w:name w:val="heading 1"/>
    <w:basedOn w:val="Normal"/>
    <w:link w:val="Heading1Char"/>
    <w:uiPriority w:val="9"/>
    <w:qFormat/>
    <w:rsid w:val="001138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3130"/>
    <w:pPr>
      <w:tabs>
        <w:tab w:val="center" w:pos="4536"/>
        <w:tab w:val="right" w:pos="9072"/>
      </w:tabs>
      <w:spacing w:after="0" w:line="240" w:lineRule="auto"/>
    </w:pPr>
  </w:style>
  <w:style w:type="character" w:customStyle="1" w:styleId="HeaderChar">
    <w:name w:val="Header Char"/>
    <w:basedOn w:val="DefaultParagraphFont"/>
    <w:link w:val="Header"/>
    <w:uiPriority w:val="99"/>
    <w:rsid w:val="007D3130"/>
  </w:style>
  <w:style w:type="paragraph" w:styleId="Footer">
    <w:name w:val="footer"/>
    <w:basedOn w:val="Normal"/>
    <w:link w:val="FooterChar"/>
    <w:uiPriority w:val="99"/>
    <w:unhideWhenUsed/>
    <w:rsid w:val="007D3130"/>
    <w:pPr>
      <w:tabs>
        <w:tab w:val="center" w:pos="4536"/>
        <w:tab w:val="right" w:pos="9072"/>
      </w:tabs>
      <w:spacing w:after="0" w:line="240" w:lineRule="auto"/>
    </w:pPr>
  </w:style>
  <w:style w:type="character" w:customStyle="1" w:styleId="FooterChar">
    <w:name w:val="Footer Char"/>
    <w:basedOn w:val="DefaultParagraphFont"/>
    <w:link w:val="Footer"/>
    <w:uiPriority w:val="99"/>
    <w:rsid w:val="007D3130"/>
  </w:style>
  <w:style w:type="paragraph" w:styleId="ListParagraph">
    <w:name w:val="List Paragraph"/>
    <w:basedOn w:val="Normal"/>
    <w:uiPriority w:val="34"/>
    <w:qFormat/>
    <w:rsid w:val="007D3130"/>
    <w:pPr>
      <w:ind w:left="720"/>
      <w:contextualSpacing/>
    </w:pPr>
  </w:style>
  <w:style w:type="paragraph" w:styleId="BalloonText">
    <w:name w:val="Balloon Text"/>
    <w:basedOn w:val="Normal"/>
    <w:link w:val="BalloonTextChar"/>
    <w:uiPriority w:val="99"/>
    <w:semiHidden/>
    <w:unhideWhenUsed/>
    <w:rsid w:val="004B2A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A7D"/>
    <w:rPr>
      <w:rFonts w:ascii="Tahoma" w:hAnsi="Tahoma" w:cs="Tahoma"/>
      <w:sz w:val="16"/>
      <w:szCs w:val="16"/>
    </w:rPr>
  </w:style>
  <w:style w:type="character" w:styleId="Hyperlink">
    <w:name w:val="Hyperlink"/>
    <w:basedOn w:val="DefaultParagraphFont"/>
    <w:uiPriority w:val="99"/>
    <w:unhideWhenUsed/>
    <w:rsid w:val="004B2A7D"/>
    <w:rPr>
      <w:color w:val="0563C1" w:themeColor="hyperlink"/>
      <w:u w:val="single"/>
    </w:rPr>
  </w:style>
  <w:style w:type="character" w:customStyle="1" w:styleId="Heading1Char">
    <w:name w:val="Heading 1 Char"/>
    <w:basedOn w:val="DefaultParagraphFont"/>
    <w:link w:val="Heading1"/>
    <w:uiPriority w:val="9"/>
    <w:rsid w:val="001138BA"/>
    <w:rPr>
      <w:rFonts w:ascii="Times New Roman" w:eastAsia="Times New Roman" w:hAnsi="Times New Roman" w:cs="Times New Roman"/>
      <w:b/>
      <w:bCs/>
      <w:kern w:val="36"/>
      <w:sz w:val="48"/>
      <w:szCs w:val="48"/>
      <w:lang w:eastAsia="nl-NL"/>
    </w:rPr>
  </w:style>
</w:styles>
</file>

<file path=word/webSettings.xml><?xml version="1.0" encoding="utf-8"?>
<w:webSettings xmlns:r="http://schemas.openxmlformats.org/officeDocument/2006/relationships" xmlns:w="http://schemas.openxmlformats.org/wordprocessingml/2006/main">
  <w:divs>
    <w:div w:id="73354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noarderloft@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imond\Downloads\Werkplan%20sjabloon.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Werkplan sjabloon</Template>
  <TotalTime>2</TotalTime>
  <Pages>1</Pages>
  <Words>66</Words>
  <Characters>364</Characters>
  <Application>Microsoft Office Word</Application>
  <DocSecurity>0</DocSecurity>
  <Lines>3</Lines>
  <Paragraphs>1</Paragraphs>
  <ScaleCrop>false</ScaleCrop>
  <HeadingPairs>
    <vt:vector size="2" baseType="variant">
      <vt:variant>
        <vt:lpstr>Titel</vt:lpstr>
      </vt:variant>
      <vt:variant>
        <vt:i4>1</vt:i4>
      </vt:variant>
    </vt:vector>
  </HeadingPairs>
  <TitlesOfParts>
    <vt:vector size="1" baseType="lpstr">
      <vt:lpstr/>
    </vt:vector>
  </TitlesOfParts>
  <Company>Grizli777</Company>
  <LinksUpToDate>false</LinksUpToDate>
  <CharactersWithSpaces>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Vries, R. (Raimond)(GAE)</dc:creator>
  <cp:lastModifiedBy>Raimond</cp:lastModifiedBy>
  <cp:revision>3</cp:revision>
  <dcterms:created xsi:type="dcterms:W3CDTF">2013-10-14T06:56:00Z</dcterms:created>
  <dcterms:modified xsi:type="dcterms:W3CDTF">2013-10-14T06:57:00Z</dcterms:modified>
</cp:coreProperties>
</file>