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5DE" w:rsidRDefault="006125DE" w:rsidP="007D3130">
      <w:pPr>
        <w:rPr>
          <w:b/>
          <w:sz w:val="40"/>
          <w:szCs w:val="40"/>
          <w:lang w:val="en-US"/>
        </w:rPr>
      </w:pPr>
    </w:p>
    <w:p w:rsidR="001138BA" w:rsidRPr="001138BA" w:rsidRDefault="007D3130" w:rsidP="001138BA">
      <w:pPr>
        <w:pStyle w:val="Heading1"/>
        <w:shd w:val="clear" w:color="auto" w:fill="FFFFFF"/>
        <w:spacing w:before="0" w:beforeAutospacing="0" w:after="150" w:afterAutospacing="0" w:line="405" w:lineRule="atLeast"/>
        <w:rPr>
          <w:rFonts w:ascii="Arial" w:hAnsi="Arial" w:cs="Arial"/>
          <w:color w:val="333333"/>
          <w:sz w:val="36"/>
          <w:szCs w:val="36"/>
        </w:rPr>
      </w:pPr>
      <w:r w:rsidRPr="00AB69AA">
        <w:rPr>
          <w:sz w:val="40"/>
          <w:szCs w:val="40"/>
        </w:rPr>
        <w:t>Werkplan:</w:t>
      </w:r>
      <w:r w:rsidRPr="00AB69AA">
        <w:rPr>
          <w:sz w:val="40"/>
          <w:szCs w:val="40"/>
        </w:rPr>
        <w:tab/>
      </w:r>
      <w:r w:rsidRPr="00AB69AA">
        <w:rPr>
          <w:sz w:val="40"/>
          <w:szCs w:val="40"/>
        </w:rPr>
        <w:tab/>
      </w:r>
      <w:r w:rsidR="009A5C47">
        <w:rPr>
          <w:rFonts w:ascii="Arial" w:hAnsi="Arial" w:cs="Arial"/>
          <w:color w:val="333333"/>
          <w:sz w:val="36"/>
          <w:szCs w:val="36"/>
        </w:rPr>
        <w:t>Verlichting buiten</w:t>
      </w:r>
    </w:p>
    <w:p w:rsidR="007D3130" w:rsidRPr="00AB69AA" w:rsidRDefault="002C3912" w:rsidP="007D3130">
      <w:pPr>
        <w:rPr>
          <w:sz w:val="24"/>
          <w:szCs w:val="24"/>
        </w:rPr>
      </w:pPr>
      <w:r w:rsidRPr="00AB69AA">
        <w:rPr>
          <w:b/>
          <w:sz w:val="24"/>
          <w:szCs w:val="24"/>
        </w:rPr>
        <w:t>Laatste update:</w:t>
      </w:r>
      <w:r w:rsidRPr="00AB69AA">
        <w:rPr>
          <w:b/>
          <w:sz w:val="24"/>
          <w:szCs w:val="24"/>
        </w:rPr>
        <w:tab/>
      </w:r>
      <w:r w:rsidR="00AB69AA" w:rsidRPr="00AB69AA">
        <w:rPr>
          <w:b/>
          <w:sz w:val="24"/>
          <w:szCs w:val="24"/>
        </w:rPr>
        <w:tab/>
      </w:r>
      <w:r w:rsidR="009A5C47">
        <w:rPr>
          <w:sz w:val="24"/>
          <w:szCs w:val="24"/>
        </w:rPr>
        <w:t>20</w:t>
      </w:r>
      <w:r w:rsidR="00AB69AA" w:rsidRPr="00AB69AA">
        <w:rPr>
          <w:sz w:val="24"/>
          <w:szCs w:val="24"/>
        </w:rPr>
        <w:t>-10-2013</w:t>
      </w:r>
    </w:p>
    <w:p w:rsidR="002C3912" w:rsidRPr="00E8693D" w:rsidRDefault="002C3912" w:rsidP="007D3130">
      <w:pPr>
        <w:rPr>
          <w:sz w:val="24"/>
          <w:szCs w:val="24"/>
        </w:rPr>
      </w:pPr>
    </w:p>
    <w:p w:rsidR="007D3130" w:rsidRPr="00C02A33" w:rsidRDefault="007D3130" w:rsidP="007D3130">
      <w:pPr>
        <w:rPr>
          <w:b/>
          <w:sz w:val="24"/>
          <w:szCs w:val="24"/>
        </w:rPr>
      </w:pPr>
      <w:r w:rsidRPr="00E8693D">
        <w:rPr>
          <w:b/>
          <w:sz w:val="24"/>
          <w:szCs w:val="24"/>
        </w:rPr>
        <w:t>materialen</w:t>
      </w:r>
      <w:r w:rsidRPr="00C02A33">
        <w:rPr>
          <w:b/>
          <w:sz w:val="24"/>
          <w:szCs w:val="24"/>
        </w:rPr>
        <w:t>:</w:t>
      </w:r>
    </w:p>
    <w:p w:rsidR="0021565D" w:rsidRDefault="001138BA" w:rsidP="0021565D">
      <w:pPr>
        <w:pStyle w:val="ListParagraph"/>
        <w:numPr>
          <w:ilvl w:val="0"/>
          <w:numId w:val="4"/>
        </w:numPr>
        <w:rPr>
          <w:sz w:val="24"/>
          <w:szCs w:val="24"/>
        </w:rPr>
      </w:pPr>
      <w:r>
        <w:rPr>
          <w:sz w:val="24"/>
          <w:szCs w:val="24"/>
        </w:rPr>
        <w:t>montage draad</w:t>
      </w:r>
      <w:r w:rsidR="009A5C47">
        <w:rPr>
          <w:sz w:val="24"/>
          <w:szCs w:val="24"/>
        </w:rPr>
        <w:t xml:space="preserve"> grijs</w:t>
      </w:r>
    </w:p>
    <w:p w:rsidR="009A5C47" w:rsidRPr="00AB69AA" w:rsidRDefault="009A5C47" w:rsidP="0021565D">
      <w:pPr>
        <w:pStyle w:val="ListParagraph"/>
        <w:numPr>
          <w:ilvl w:val="0"/>
          <w:numId w:val="4"/>
        </w:numPr>
        <w:rPr>
          <w:sz w:val="24"/>
          <w:szCs w:val="24"/>
        </w:rPr>
      </w:pPr>
      <w:r>
        <w:rPr>
          <w:sz w:val="24"/>
          <w:szCs w:val="24"/>
        </w:rPr>
        <w:t xml:space="preserve">1 of meerdere lampen. </w:t>
      </w:r>
      <w:hyperlink r:id="rId7" w:history="1">
        <w:r>
          <w:rPr>
            <w:rStyle w:val="Hyperlink"/>
          </w:rPr>
          <w:t>http://www.marktplaats.nl/a/tuin-en-terras/verlichting/m733832558-10watt-led-buitenlamp.html?c=be2da871b0d84f75c3056cc6db858f31&amp;previousPage=lr</w:t>
        </w:r>
      </w:hyperlink>
    </w:p>
    <w:p w:rsidR="0021565D" w:rsidRPr="009A5C47" w:rsidRDefault="0021565D" w:rsidP="0021565D">
      <w:pPr>
        <w:rPr>
          <w:b/>
          <w:sz w:val="24"/>
          <w:szCs w:val="24"/>
        </w:rPr>
      </w:pPr>
      <w:r w:rsidRPr="009A5C47">
        <w:rPr>
          <w:b/>
          <w:sz w:val="24"/>
          <w:szCs w:val="24"/>
        </w:rPr>
        <w:t>g</w:t>
      </w:r>
      <w:r w:rsidR="007D3130" w:rsidRPr="009A5C47">
        <w:rPr>
          <w:b/>
          <w:sz w:val="24"/>
          <w:szCs w:val="24"/>
        </w:rPr>
        <w:t>ereedschap:</w:t>
      </w:r>
    </w:p>
    <w:p w:rsidR="0021565D" w:rsidRPr="009A5C47" w:rsidRDefault="001138BA" w:rsidP="0021565D">
      <w:pPr>
        <w:pStyle w:val="ListParagraph"/>
        <w:numPr>
          <w:ilvl w:val="0"/>
          <w:numId w:val="1"/>
        </w:numPr>
        <w:rPr>
          <w:sz w:val="24"/>
          <w:szCs w:val="24"/>
        </w:rPr>
      </w:pPr>
      <w:r w:rsidRPr="009A5C47">
        <w:rPr>
          <w:sz w:val="24"/>
          <w:szCs w:val="24"/>
        </w:rPr>
        <w:t>tangetje</w:t>
      </w:r>
      <w:r w:rsidR="007C7FF0" w:rsidRPr="009A5C47">
        <w:rPr>
          <w:sz w:val="24"/>
          <w:szCs w:val="24"/>
        </w:rPr>
        <w:tab/>
      </w:r>
      <w:r w:rsidR="007C7FF0" w:rsidRPr="009A5C47">
        <w:rPr>
          <w:sz w:val="24"/>
          <w:szCs w:val="24"/>
        </w:rPr>
        <w:tab/>
      </w:r>
      <w:r w:rsidR="007C7FF0" w:rsidRPr="009A5C47">
        <w:rPr>
          <w:sz w:val="24"/>
          <w:szCs w:val="24"/>
        </w:rPr>
        <w:tab/>
      </w:r>
      <w:r w:rsidR="007C7FF0" w:rsidRPr="009A5C47">
        <w:rPr>
          <w:sz w:val="24"/>
          <w:szCs w:val="24"/>
        </w:rPr>
        <w:tab/>
      </w:r>
      <w:r w:rsidR="007C7FF0" w:rsidRPr="009A5C47">
        <w:rPr>
          <w:sz w:val="24"/>
          <w:szCs w:val="24"/>
        </w:rPr>
        <w:tab/>
      </w:r>
      <w:r w:rsidR="007C7FF0" w:rsidRPr="009A5C47">
        <w:rPr>
          <w:sz w:val="24"/>
          <w:szCs w:val="24"/>
        </w:rPr>
        <w:tab/>
      </w:r>
      <w:r w:rsidR="007C7FF0" w:rsidRPr="009A5C47">
        <w:rPr>
          <w:sz w:val="24"/>
          <w:szCs w:val="24"/>
        </w:rPr>
        <w:tab/>
      </w:r>
      <w:r w:rsidR="007C7FF0" w:rsidRPr="009A5C47">
        <w:rPr>
          <w:sz w:val="24"/>
          <w:szCs w:val="24"/>
        </w:rPr>
        <w:tab/>
      </w:r>
      <w:r w:rsidR="007C7FF0" w:rsidRPr="009A5C47">
        <w:rPr>
          <w:sz w:val="24"/>
          <w:szCs w:val="24"/>
        </w:rPr>
        <w:tab/>
      </w:r>
    </w:p>
    <w:p w:rsidR="006D62E8" w:rsidRPr="009A5C47" w:rsidRDefault="001138BA" w:rsidP="0021565D">
      <w:pPr>
        <w:pStyle w:val="ListParagraph"/>
        <w:numPr>
          <w:ilvl w:val="0"/>
          <w:numId w:val="1"/>
        </w:numPr>
        <w:rPr>
          <w:sz w:val="24"/>
          <w:szCs w:val="24"/>
        </w:rPr>
      </w:pPr>
      <w:r w:rsidRPr="009A5C47">
        <w:rPr>
          <w:sz w:val="24"/>
          <w:szCs w:val="24"/>
        </w:rPr>
        <w:t>schroevendraaier</w:t>
      </w:r>
    </w:p>
    <w:p w:rsidR="00AB69AA" w:rsidRPr="009A5C47" w:rsidRDefault="006D62E8" w:rsidP="0021565D">
      <w:pPr>
        <w:pStyle w:val="ListParagraph"/>
        <w:numPr>
          <w:ilvl w:val="0"/>
          <w:numId w:val="1"/>
        </w:numPr>
        <w:rPr>
          <w:sz w:val="24"/>
          <w:szCs w:val="24"/>
        </w:rPr>
      </w:pPr>
      <w:r w:rsidRPr="009A5C47">
        <w:rPr>
          <w:sz w:val="24"/>
          <w:szCs w:val="24"/>
        </w:rPr>
        <w:t>multimeter</w:t>
      </w:r>
      <w:r w:rsidR="00F868FB" w:rsidRPr="009A5C47">
        <w:rPr>
          <w:sz w:val="24"/>
          <w:szCs w:val="24"/>
        </w:rPr>
        <w:tab/>
      </w:r>
      <w:r w:rsidR="00F868FB" w:rsidRPr="009A5C47">
        <w:rPr>
          <w:sz w:val="24"/>
          <w:szCs w:val="24"/>
        </w:rPr>
        <w:tab/>
      </w:r>
      <w:r w:rsidR="00F868FB" w:rsidRPr="009A5C47">
        <w:rPr>
          <w:sz w:val="24"/>
          <w:szCs w:val="24"/>
        </w:rPr>
        <w:tab/>
      </w:r>
      <w:r w:rsidR="00F868FB" w:rsidRPr="009A5C47">
        <w:rPr>
          <w:sz w:val="24"/>
          <w:szCs w:val="24"/>
        </w:rPr>
        <w:tab/>
      </w:r>
      <w:r w:rsidR="00F868FB" w:rsidRPr="009A5C47">
        <w:rPr>
          <w:sz w:val="24"/>
          <w:szCs w:val="24"/>
        </w:rPr>
        <w:tab/>
      </w:r>
      <w:r w:rsidR="00AB69AA" w:rsidRPr="009A5C47">
        <w:rPr>
          <w:sz w:val="24"/>
          <w:szCs w:val="24"/>
        </w:rPr>
        <w:tab/>
      </w:r>
    </w:p>
    <w:p w:rsidR="002C3912" w:rsidRPr="009A5C47" w:rsidRDefault="002C3912" w:rsidP="002C3912">
      <w:pPr>
        <w:rPr>
          <w:b/>
          <w:sz w:val="24"/>
          <w:szCs w:val="24"/>
        </w:rPr>
      </w:pPr>
      <w:r w:rsidRPr="009A5C47">
        <w:rPr>
          <w:b/>
          <w:sz w:val="24"/>
          <w:szCs w:val="24"/>
        </w:rPr>
        <w:t>Uitvoerders:</w:t>
      </w:r>
      <w:bookmarkStart w:id="0" w:name="_GoBack"/>
      <w:bookmarkEnd w:id="0"/>
    </w:p>
    <w:p w:rsidR="002C3912" w:rsidRPr="00C02A33" w:rsidRDefault="00C02A33" w:rsidP="002C3912">
      <w:pPr>
        <w:pStyle w:val="ListParagraph"/>
        <w:numPr>
          <w:ilvl w:val="0"/>
          <w:numId w:val="1"/>
        </w:numPr>
        <w:rPr>
          <w:sz w:val="24"/>
          <w:szCs w:val="24"/>
          <w:lang w:val="en-US"/>
        </w:rPr>
      </w:pPr>
      <w:r w:rsidRPr="00C02A33">
        <w:rPr>
          <w:sz w:val="24"/>
          <w:szCs w:val="24"/>
          <w:lang w:val="en-US"/>
        </w:rPr>
        <w:t>Andre</w:t>
      </w:r>
    </w:p>
    <w:p w:rsidR="002C3912" w:rsidRDefault="002C3912" w:rsidP="002C3912">
      <w:pPr>
        <w:rPr>
          <w:b/>
          <w:sz w:val="24"/>
          <w:szCs w:val="24"/>
          <w:lang w:val="en-US"/>
        </w:rPr>
      </w:pPr>
      <w:r>
        <w:rPr>
          <w:b/>
          <w:sz w:val="24"/>
          <w:szCs w:val="24"/>
          <w:lang w:val="en-US"/>
        </w:rPr>
        <w:t>Uitvoering:</w:t>
      </w:r>
    </w:p>
    <w:p w:rsidR="00AF3C53" w:rsidRPr="00C02A33" w:rsidRDefault="009A5C47" w:rsidP="002C3912">
      <w:pPr>
        <w:rPr>
          <w:sz w:val="24"/>
          <w:szCs w:val="24"/>
        </w:rPr>
      </w:pPr>
      <w:r>
        <w:rPr>
          <w:sz w:val="24"/>
          <w:szCs w:val="24"/>
        </w:rPr>
        <w:t>Er is buiten te weinig licht. Met de winter voor de deur zullen we in het donder aankomen en ook weer gaan. Om niet met een buks en fles op de nek de vijver in de stuiteren is er besloten om voor wat verlichting te zorgen. Er moet een stuk grijze kabel nar buiten gelegd worden en er moet een of meerdere buiten lampen gemonteerd worden.</w:t>
      </w:r>
    </w:p>
    <w:p w:rsidR="002C3912" w:rsidRPr="00AB69AA" w:rsidRDefault="002C3912" w:rsidP="002C3912">
      <w:pPr>
        <w:rPr>
          <w:b/>
          <w:sz w:val="24"/>
          <w:szCs w:val="24"/>
        </w:rPr>
      </w:pPr>
    </w:p>
    <w:p w:rsidR="0021565D" w:rsidRPr="00AB69AA" w:rsidRDefault="0021565D" w:rsidP="0021565D">
      <w:pPr>
        <w:rPr>
          <w:sz w:val="24"/>
          <w:szCs w:val="24"/>
        </w:rPr>
      </w:pPr>
    </w:p>
    <w:p w:rsidR="0021565D" w:rsidRPr="00AB69AA" w:rsidRDefault="0021565D" w:rsidP="0021565D">
      <w:pPr>
        <w:rPr>
          <w:sz w:val="24"/>
          <w:szCs w:val="24"/>
        </w:rPr>
      </w:pPr>
    </w:p>
    <w:p w:rsidR="0021565D" w:rsidRPr="00AB69AA" w:rsidRDefault="0021565D" w:rsidP="0021565D">
      <w:pPr>
        <w:rPr>
          <w:sz w:val="24"/>
          <w:szCs w:val="24"/>
        </w:rPr>
      </w:pPr>
    </w:p>
    <w:sectPr w:rsidR="0021565D" w:rsidRPr="00AB69AA" w:rsidSect="00574A2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2644" w:rsidRDefault="00782644" w:rsidP="007D3130">
      <w:pPr>
        <w:spacing w:after="0" w:line="240" w:lineRule="auto"/>
      </w:pPr>
      <w:r>
        <w:separator/>
      </w:r>
    </w:p>
  </w:endnote>
  <w:endnote w:type="continuationSeparator" w:id="1">
    <w:p w:rsidR="00782644" w:rsidRDefault="00782644" w:rsidP="007D31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Pr="00204AE4" w:rsidRDefault="00C4173C" w:rsidP="00C4173C">
    <w:pPr>
      <w:pStyle w:val="Footer"/>
    </w:pPr>
    <w:r w:rsidRPr="00204AE4">
      <w:t>LSV NoarderloftPeinderwe</w:t>
    </w:r>
    <w:r>
      <w:t>i  41, 9219 VX De Tike</w:t>
    </w:r>
    <w:r>
      <w:tab/>
    </w:r>
    <w:hyperlink r:id="rId1" w:history="1">
      <w:r w:rsidRPr="00204AE4">
        <w:rPr>
          <w:rStyle w:val="Hyperlink"/>
        </w:rPr>
        <w:t>noarderloft@gmail.com</w:t>
      </w:r>
    </w:hyperlink>
    <w:r>
      <w:tab/>
    </w:r>
    <w:r w:rsidRPr="00204AE4">
      <w:t> KvK  : 57381801</w:t>
    </w:r>
    <w:r w:rsidRPr="00204AE4">
      <w:tab/>
    </w:r>
  </w:p>
  <w:p w:rsidR="0097188A" w:rsidRDefault="0097188A">
    <w:pPr>
      <w:pStyle w:val="Footer"/>
    </w:pPr>
  </w:p>
  <w:p w:rsidR="0097188A" w:rsidRDefault="0097188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2644" w:rsidRDefault="00782644" w:rsidP="007D3130">
      <w:pPr>
        <w:spacing w:after="0" w:line="240" w:lineRule="auto"/>
      </w:pPr>
      <w:r>
        <w:separator/>
      </w:r>
    </w:p>
  </w:footnote>
  <w:footnote w:type="continuationSeparator" w:id="1">
    <w:p w:rsidR="00782644" w:rsidRDefault="00782644" w:rsidP="007D31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130" w:rsidRDefault="007D3130" w:rsidP="007D3130">
    <w:pPr>
      <w:pStyle w:val="Header"/>
      <w:jc w:val="center"/>
      <w:rPr>
        <w:sz w:val="36"/>
        <w:szCs w:val="36"/>
      </w:rPr>
    </w:pPr>
    <w:r>
      <w:rPr>
        <w:noProof/>
        <w:lang w:eastAsia="nl-NL"/>
      </w:rPr>
      <w:drawing>
        <wp:inline distT="0" distB="0" distL="0" distR="0">
          <wp:extent cx="539664" cy="542925"/>
          <wp:effectExtent l="19050" t="0" r="0" b="0"/>
          <wp:docPr id="6" name="Picture 5" descr="schietkaart gr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ietkaart groot.jpg"/>
                  <pic:cNvPicPr/>
                </pic:nvPicPr>
                <pic:blipFill>
                  <a:blip r:embed="rId1"/>
                  <a:stretch>
                    <a:fillRect/>
                  </a:stretch>
                </pic:blipFill>
                <pic:spPr>
                  <a:xfrm>
                    <a:off x="0" y="0"/>
                    <a:ext cx="539664" cy="542925"/>
                  </a:xfrm>
                  <a:prstGeom prst="rect">
                    <a:avLst/>
                  </a:prstGeom>
                </pic:spPr>
              </pic:pic>
            </a:graphicData>
          </a:graphic>
        </wp:inline>
      </w:drawing>
    </w:r>
    <w:r>
      <w:rPr>
        <w:sz w:val="36"/>
        <w:szCs w:val="36"/>
      </w:rPr>
      <w:tab/>
    </w:r>
    <w:r w:rsidRPr="003C2328">
      <w:rPr>
        <w:sz w:val="36"/>
        <w:szCs w:val="36"/>
      </w:rPr>
      <w:t>L</w:t>
    </w:r>
    <w:r>
      <w:rPr>
        <w:sz w:val="36"/>
        <w:szCs w:val="36"/>
      </w:rPr>
      <w:t xml:space="preserve">ucht </w:t>
    </w:r>
    <w:r w:rsidRPr="003C2328">
      <w:rPr>
        <w:sz w:val="36"/>
        <w:szCs w:val="36"/>
      </w:rPr>
      <w:t>S</w:t>
    </w:r>
    <w:r>
      <w:rPr>
        <w:sz w:val="36"/>
        <w:szCs w:val="36"/>
      </w:rPr>
      <w:t xml:space="preserve">chiet </w:t>
    </w:r>
    <w:r w:rsidRPr="003C2328">
      <w:rPr>
        <w:sz w:val="36"/>
        <w:szCs w:val="36"/>
      </w:rPr>
      <w:t>V</w:t>
    </w:r>
    <w:r>
      <w:rPr>
        <w:sz w:val="36"/>
        <w:szCs w:val="36"/>
      </w:rPr>
      <w:t>ereniging</w:t>
    </w:r>
    <w:r w:rsidRPr="003C2328">
      <w:rPr>
        <w:sz w:val="36"/>
        <w:szCs w:val="36"/>
      </w:rPr>
      <w:t>Noarderloft</w:t>
    </w:r>
    <w:r>
      <w:rPr>
        <w:sz w:val="36"/>
        <w:szCs w:val="36"/>
      </w:rPr>
      <w:tab/>
    </w:r>
    <w:r w:rsidRPr="003C2328">
      <w:rPr>
        <w:noProof/>
        <w:sz w:val="36"/>
        <w:szCs w:val="36"/>
        <w:lang w:eastAsia="nl-NL"/>
      </w:rPr>
      <w:drawing>
        <wp:inline distT="0" distB="0" distL="0" distR="0">
          <wp:extent cx="539664" cy="542925"/>
          <wp:effectExtent l="19050" t="0" r="0" b="0"/>
          <wp:docPr id="9" name="Picture 5" descr="schietkaart gr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ietkaart groot.jpg"/>
                  <pic:cNvPicPr/>
                </pic:nvPicPr>
                <pic:blipFill>
                  <a:blip r:embed="rId1"/>
                  <a:stretch>
                    <a:fillRect/>
                  </a:stretch>
                </pic:blipFill>
                <pic:spPr>
                  <a:xfrm>
                    <a:off x="0" y="0"/>
                    <a:ext cx="539664" cy="542925"/>
                  </a:xfrm>
                  <a:prstGeom prst="rect">
                    <a:avLst/>
                  </a:prstGeom>
                </pic:spPr>
              </pic:pic>
            </a:graphicData>
          </a:graphic>
        </wp:inline>
      </w:drawing>
    </w:r>
  </w:p>
  <w:p w:rsidR="007D3130" w:rsidRPr="003C2328" w:rsidRDefault="007D3130" w:rsidP="007D3130">
    <w:pPr>
      <w:pStyle w:val="Header"/>
      <w:jc w:val="center"/>
      <w:rPr>
        <w:i/>
        <w:sz w:val="28"/>
        <w:szCs w:val="28"/>
      </w:rPr>
    </w:pPr>
    <w:r w:rsidRPr="003C2328">
      <w:rPr>
        <w:i/>
        <w:sz w:val="28"/>
        <w:szCs w:val="28"/>
      </w:rPr>
      <w:t>Zonder lucht kom je er niet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5625F"/>
    <w:multiLevelType w:val="hybridMultilevel"/>
    <w:tmpl w:val="92C28FF4"/>
    <w:lvl w:ilvl="0" w:tplc="2B941D4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32AD5A57"/>
    <w:multiLevelType w:val="hybridMultilevel"/>
    <w:tmpl w:val="6E04F97C"/>
    <w:lvl w:ilvl="0" w:tplc="EFDED6F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341C55C1"/>
    <w:multiLevelType w:val="hybridMultilevel"/>
    <w:tmpl w:val="FD983306"/>
    <w:lvl w:ilvl="0" w:tplc="7F3A43D6">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439B64A7"/>
    <w:multiLevelType w:val="hybridMultilevel"/>
    <w:tmpl w:val="BA2A6BE8"/>
    <w:lvl w:ilvl="0" w:tplc="79F060C4">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footnotePr>
    <w:footnote w:id="0"/>
    <w:footnote w:id="1"/>
  </w:footnotePr>
  <w:endnotePr>
    <w:endnote w:id="0"/>
    <w:endnote w:id="1"/>
  </w:endnotePr>
  <w:compat/>
  <w:rsids>
    <w:rsidRoot w:val="0046226C"/>
    <w:rsid w:val="0001540E"/>
    <w:rsid w:val="000D5064"/>
    <w:rsid w:val="001138BA"/>
    <w:rsid w:val="0021565D"/>
    <w:rsid w:val="002C223E"/>
    <w:rsid w:val="002C3912"/>
    <w:rsid w:val="002D4A0F"/>
    <w:rsid w:val="00444DE1"/>
    <w:rsid w:val="00447549"/>
    <w:rsid w:val="0046226C"/>
    <w:rsid w:val="004B2A7D"/>
    <w:rsid w:val="004E3C30"/>
    <w:rsid w:val="00574A27"/>
    <w:rsid w:val="005B673C"/>
    <w:rsid w:val="006125DE"/>
    <w:rsid w:val="006D5287"/>
    <w:rsid w:val="006D62E8"/>
    <w:rsid w:val="0072750F"/>
    <w:rsid w:val="00782644"/>
    <w:rsid w:val="007C7FF0"/>
    <w:rsid w:val="007D3130"/>
    <w:rsid w:val="00916AAF"/>
    <w:rsid w:val="0097188A"/>
    <w:rsid w:val="009A5C47"/>
    <w:rsid w:val="00AB69AA"/>
    <w:rsid w:val="00AF3C53"/>
    <w:rsid w:val="00BF7AD0"/>
    <w:rsid w:val="00C02A33"/>
    <w:rsid w:val="00C4173C"/>
    <w:rsid w:val="00C44D62"/>
    <w:rsid w:val="00C731CA"/>
    <w:rsid w:val="00C913FA"/>
    <w:rsid w:val="00D6259A"/>
    <w:rsid w:val="00DD7D97"/>
    <w:rsid w:val="00E621C4"/>
    <w:rsid w:val="00E8693D"/>
    <w:rsid w:val="00F868FB"/>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A27"/>
  </w:style>
  <w:style w:type="paragraph" w:styleId="Heading1">
    <w:name w:val="heading 1"/>
    <w:basedOn w:val="Normal"/>
    <w:link w:val="Heading1Char"/>
    <w:uiPriority w:val="9"/>
    <w:qFormat/>
    <w:rsid w:val="001138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3130"/>
    <w:pPr>
      <w:tabs>
        <w:tab w:val="center" w:pos="4536"/>
        <w:tab w:val="right" w:pos="9072"/>
      </w:tabs>
      <w:spacing w:after="0" w:line="240" w:lineRule="auto"/>
    </w:pPr>
  </w:style>
  <w:style w:type="character" w:customStyle="1" w:styleId="HeaderChar">
    <w:name w:val="Header Char"/>
    <w:basedOn w:val="DefaultParagraphFont"/>
    <w:link w:val="Header"/>
    <w:uiPriority w:val="99"/>
    <w:rsid w:val="007D3130"/>
  </w:style>
  <w:style w:type="paragraph" w:styleId="Footer">
    <w:name w:val="footer"/>
    <w:basedOn w:val="Normal"/>
    <w:link w:val="FooterChar"/>
    <w:uiPriority w:val="99"/>
    <w:unhideWhenUsed/>
    <w:rsid w:val="007D313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D3130"/>
  </w:style>
  <w:style w:type="paragraph" w:styleId="ListParagraph">
    <w:name w:val="List Paragraph"/>
    <w:basedOn w:val="Normal"/>
    <w:uiPriority w:val="34"/>
    <w:qFormat/>
    <w:rsid w:val="007D3130"/>
    <w:pPr>
      <w:ind w:left="720"/>
      <w:contextualSpacing/>
    </w:pPr>
  </w:style>
  <w:style w:type="paragraph" w:styleId="BalloonText">
    <w:name w:val="Balloon Text"/>
    <w:basedOn w:val="Normal"/>
    <w:link w:val="BalloonTextChar"/>
    <w:uiPriority w:val="99"/>
    <w:semiHidden/>
    <w:unhideWhenUsed/>
    <w:rsid w:val="004B2A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A7D"/>
    <w:rPr>
      <w:rFonts w:ascii="Tahoma" w:hAnsi="Tahoma" w:cs="Tahoma"/>
      <w:sz w:val="16"/>
      <w:szCs w:val="16"/>
    </w:rPr>
  </w:style>
  <w:style w:type="character" w:styleId="Hyperlink">
    <w:name w:val="Hyperlink"/>
    <w:basedOn w:val="DefaultParagraphFont"/>
    <w:uiPriority w:val="99"/>
    <w:unhideWhenUsed/>
    <w:rsid w:val="004B2A7D"/>
    <w:rPr>
      <w:color w:val="0563C1" w:themeColor="hyperlink"/>
      <w:u w:val="single"/>
    </w:rPr>
  </w:style>
  <w:style w:type="character" w:customStyle="1" w:styleId="Heading1Char">
    <w:name w:val="Heading 1 Char"/>
    <w:basedOn w:val="DefaultParagraphFont"/>
    <w:link w:val="Heading1"/>
    <w:uiPriority w:val="9"/>
    <w:rsid w:val="001138BA"/>
    <w:rPr>
      <w:rFonts w:ascii="Times New Roman" w:eastAsia="Times New Roman" w:hAnsi="Times New Roman" w:cs="Times New Roman"/>
      <w:b/>
      <w:bCs/>
      <w:kern w:val="36"/>
      <w:sz w:val="48"/>
      <w:szCs w:val="48"/>
      <w:lang w:eastAsia="nl-NL"/>
    </w:rPr>
  </w:style>
</w:styles>
</file>

<file path=word/webSettings.xml><?xml version="1.0" encoding="utf-8"?>
<w:webSettings xmlns:r="http://schemas.openxmlformats.org/officeDocument/2006/relationships" xmlns:w="http://schemas.openxmlformats.org/wordprocessingml/2006/main">
  <w:divs>
    <w:div w:id="73354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arktplaats.nl/a/tuin-en-terras/verlichting/m733832558-10watt-led-buitenlamp.html?c=be2da871b0d84f75c3056cc6db858f31&amp;previousPage=l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noarderloft@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imond\Downloads\Werkplan%20sjabloon.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Werkplan sjabloon</Template>
  <TotalTime>0</TotalTime>
  <Pages>1</Pages>
  <Words>131</Words>
  <Characters>725</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Grizli777</Company>
  <LinksUpToDate>false</LinksUpToDate>
  <CharactersWithSpaces>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Vries, R. (Raimond)(GAE)</dc:creator>
  <cp:lastModifiedBy>Raimond</cp:lastModifiedBy>
  <cp:revision>2</cp:revision>
  <dcterms:created xsi:type="dcterms:W3CDTF">2013-10-20T08:52:00Z</dcterms:created>
  <dcterms:modified xsi:type="dcterms:W3CDTF">2013-10-20T08:52:00Z</dcterms:modified>
</cp:coreProperties>
</file>